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4" w:lineRule="auto"/>
        <w:ind w:right="-9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UNIVERSIDAD NACIONAL AUTÓNOMA DE MÉXICO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61595</wp:posOffset>
            </wp:positionH>
            <wp:positionV relativeFrom="paragraph">
              <wp:posOffset>-365124</wp:posOffset>
            </wp:positionV>
            <wp:extent cx="734568" cy="82448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8244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84" w:lineRule="auto"/>
        <w:ind w:right="-9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 DE ESTUDIO SUPERIORES IZTACALA</w:t>
      </w:r>
    </w:p>
    <w:p w:rsidR="00000000" w:rsidDel="00000000" w:rsidP="00000000" w:rsidRDefault="00000000" w:rsidRPr="00000000" w14:paraId="00000003">
      <w:pPr>
        <w:spacing w:before="84" w:lineRule="auto"/>
        <w:ind w:right="-9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DIVISIÓN DE INVESTIGACIÓN Y POSGRADO</w:t>
      </w:r>
    </w:p>
    <w:p w:rsidR="00000000" w:rsidDel="00000000" w:rsidP="00000000" w:rsidRDefault="00000000" w:rsidRPr="00000000" w14:paraId="00000004">
      <w:pPr>
        <w:spacing w:before="84" w:lineRule="auto"/>
        <w:ind w:right="-9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DEPARTAMENTO ESTUDIANTIL DE POSGRADO</w:t>
      </w:r>
    </w:p>
    <w:p w:rsidR="00000000" w:rsidDel="00000000" w:rsidP="00000000" w:rsidRDefault="00000000" w:rsidRPr="00000000" w14:paraId="00000005">
      <w:pPr>
        <w:spacing w:before="84" w:lineRule="auto"/>
        <w:ind w:right="-9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4" w:lineRule="auto"/>
        <w:ind w:right="-93"/>
        <w:jc w:val="center"/>
        <w:rPr/>
      </w:pPr>
      <w:r w:rsidDel="00000000" w:rsidR="00000000" w:rsidRPr="00000000">
        <w:rPr>
          <w:rtl w:val="0"/>
        </w:rPr>
        <w:t xml:space="preserve">RELACIÓN DE DOCUMENTOS PARA SOLICITUD DE VALIDACIÓN DE ESTUDIOS DE POSGRADO Y AUTORIZACIÓN DE EXAMEN DE GRADO (MAESTRÍA)</w:t>
      </w:r>
    </w:p>
    <w:p w:rsidR="00000000" w:rsidDel="00000000" w:rsidP="00000000" w:rsidRDefault="00000000" w:rsidRPr="00000000" w14:paraId="00000007">
      <w:pPr>
        <w:spacing w:before="84" w:lineRule="auto"/>
        <w:ind w:right="-93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6.000000000002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4686"/>
        <w:gridCol w:w="1418"/>
        <w:gridCol w:w="1145"/>
        <w:gridCol w:w="1264"/>
        <w:tblGridChange w:id="0">
          <w:tblGrid>
            <w:gridCol w:w="1973"/>
            <w:gridCol w:w="4686"/>
            <w:gridCol w:w="1418"/>
            <w:gridCol w:w="1145"/>
            <w:gridCol w:w="1264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alumno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de Cuenta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Alumno con antecedentes UNAM en el ciclo inmediato anterior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2" w:right="454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86" w:right="475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C">
      <w:pPr>
        <w:spacing w:before="84" w:lineRule="auto"/>
        <w:ind w:left="-709" w:right="-93" w:firstLine="709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84" w:lineRule="auto"/>
        <w:ind w:left="-709" w:right="-93" w:firstLine="709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Entregar en un folder beige tamaño oficio nombrado en la pestaña de la siguiente manera: APELLIDO PATERNO, APELLIDO   </w:t>
      </w:r>
    </w:p>
    <w:p w:rsidR="00000000" w:rsidDel="00000000" w:rsidP="00000000" w:rsidRDefault="00000000" w:rsidRPr="00000000" w14:paraId="0000001E">
      <w:pPr>
        <w:spacing w:before="84" w:lineRule="auto"/>
        <w:ind w:left="-709" w:right="-93" w:firstLine="709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MATERNO, NOMBRES Y PROGRAMA DE POSGRADO </w:t>
      </w:r>
    </w:p>
    <w:p w:rsidR="00000000" w:rsidDel="00000000" w:rsidP="00000000" w:rsidRDefault="00000000" w:rsidRPr="00000000" w14:paraId="0000001F">
      <w:pPr>
        <w:spacing w:before="84" w:lineRule="auto"/>
        <w:ind w:left="-709" w:right="-93" w:firstLine="709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84" w:lineRule="auto"/>
        <w:ind w:left="-709" w:right="-93" w:firstLine="709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7382"/>
        <w:gridCol w:w="504"/>
        <w:gridCol w:w="1059"/>
        <w:tblGridChange w:id="0">
          <w:tblGrid>
            <w:gridCol w:w="975"/>
            <w:gridCol w:w="7382"/>
            <w:gridCol w:w="504"/>
            <w:gridCol w:w="1059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9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9" w:right="2492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LISTADO DOCUMENTOS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72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ENTREGADO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153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06" w:lineRule="auto"/>
              <w:ind w:left="107" w:right="94" w:firstLine="6.999999999999993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06" w:lineRule="auto"/>
              <w:ind w:left="107" w:right="94" w:firstLine="6.999999999999993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31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Formato de Transferencia de la información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https://www.dgae.unam.mx/titulosgrados/registro_titulo_grado_cedula.html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Firmado con tinta negra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431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Hoja de actualización de datos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www.saep.unam.mx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firmado con tinta negra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431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Formato no adeudo de bibliotecas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https://biblioteca.iztacala.unam.mx/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" w:line="240" w:lineRule="auto"/>
              <w:ind w:left="431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2.00000000000003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 trámite de graduación 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31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otos aprobatorios 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NO SE ACEPTARÁN SOLICITUDES INCOMPLETAS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NOMBRE Y FIRMA DEL INTERESADO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*Entregar este formato en dos tantos</w:t>
      </w:r>
    </w:p>
    <w:sectPr>
      <w:pgSz w:h="15840" w:w="12240" w:orient="portrait"/>
      <w:pgMar w:bottom="1417" w:top="1417" w:left="85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A0706D"/>
    <w:pPr>
      <w:widowControl w:val="0"/>
      <w:autoSpaceDE w:val="0"/>
      <w:autoSpaceDN w:val="0"/>
    </w:pPr>
    <w:rPr>
      <w:rFonts w:ascii="Arial Narrow" w:cs="Arial Narrow" w:eastAsia="Arial Narrow" w:hAnsi="Arial Narrow"/>
      <w:sz w:val="22"/>
      <w:szCs w:val="22"/>
      <w:lang w:bidi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A0706D"/>
    <w:pPr>
      <w:widowControl w:val="0"/>
      <w:autoSpaceDE w:val="0"/>
      <w:autoSpaceDN w:val="0"/>
    </w:pPr>
    <w:rPr>
      <w:rFonts w:eastAsia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0706D"/>
  </w:style>
  <w:style w:type="character" w:styleId="Hipervnculo">
    <w:name w:val="Hyperlink"/>
    <w:basedOn w:val="Fuentedeprrafopredeter"/>
    <w:uiPriority w:val="99"/>
    <w:unhideWhenUsed w:val="1"/>
    <w:rsid w:val="00A0706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biblioteca.iztacala.unam.mx/" TargetMode="External"/><Relationship Id="rId9" Type="http://schemas.openxmlformats.org/officeDocument/2006/relationships/hyperlink" Target="http://www.saep.unam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na01.safelinks.protection.outlook.com/?url=https%3A%2F%2Fwww.dgae.unam.mx%2Ftitulosgrados%2Fregistro_titulo_grado_cedula.html&amp;data=04%7C01%7C%7C4a478b880b684f4ffcd908d987727692%7C84df9e7fe9f640afb435aaaaaaaaaaaa%7C1%7C0%7C637689749154456921%7CUnknown%7CTWFpbGZsb3d8eyJWIjoiMC4wLjAwMDAiLCJQIjoiV2luMzIiLCJBTiI6Ik1haWwiLCJXVCI6Mn0%3D%7C1000&amp;sdata=S8UFCgub4XagiuzqbAEX2tjnlAWWNAf73zbCnoTPHU4%3D&amp;reserve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lGXPlyzgPZFbpE9HvoHJ28MJw==">AMUW2mVA2qs1UglOnomneRD4DT1lUtF8tgtZ74oH8DUHNt9exHCLHCIbfVGf2dm8XBe1MuccebdNuJPcsni5nH89TxgqrqxIxdDGA9fqYw9/TdjAPDlGIhDoHg1DyN1yHaSbP1jXCJOe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2021-10-07T05:12:00Z</dcterms:created>
  <dc:creator>Karen Mora</dc:creator>
</cp:coreProperties>
</file>